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7" w:type="dxa"/>
        <w:jc w:val="center"/>
        <w:tblLook w:val="04A0" w:firstRow="1" w:lastRow="0" w:firstColumn="1" w:lastColumn="0" w:noHBand="0" w:noVBand="1"/>
      </w:tblPr>
      <w:tblGrid>
        <w:gridCol w:w="4397"/>
        <w:gridCol w:w="6070"/>
      </w:tblGrid>
      <w:tr w:rsidR="00326009" w:rsidRPr="00BD4834" w:rsidTr="0030421C">
        <w:trPr>
          <w:jc w:val="center"/>
        </w:trPr>
        <w:tc>
          <w:tcPr>
            <w:tcW w:w="4397" w:type="dxa"/>
          </w:tcPr>
          <w:p w:rsidR="00326009" w:rsidRPr="00BD4834" w:rsidRDefault="00326009" w:rsidP="0030421C">
            <w:pPr>
              <w:tabs>
                <w:tab w:val="center" w:pos="1560"/>
                <w:tab w:val="center" w:pos="6804"/>
              </w:tabs>
              <w:jc w:val="center"/>
              <w:rPr>
                <w:sz w:val="28"/>
                <w:szCs w:val="28"/>
              </w:rPr>
            </w:pPr>
            <w:r w:rsidRPr="00BD4834">
              <w:rPr>
                <w:sz w:val="28"/>
                <w:szCs w:val="28"/>
              </w:rPr>
              <w:t>ỦY BAN NHÂN DÂN</w:t>
            </w:r>
          </w:p>
          <w:p w:rsidR="00326009" w:rsidRPr="00BD4834" w:rsidRDefault="00326009" w:rsidP="0030421C">
            <w:pPr>
              <w:tabs>
                <w:tab w:val="center" w:pos="1560"/>
                <w:tab w:val="center" w:pos="6804"/>
              </w:tabs>
              <w:jc w:val="center"/>
              <w:rPr>
                <w:sz w:val="28"/>
                <w:szCs w:val="28"/>
              </w:rPr>
            </w:pPr>
            <w:r w:rsidRPr="00BD4834">
              <w:rPr>
                <w:sz w:val="28"/>
                <w:szCs w:val="28"/>
              </w:rPr>
              <w:t>HUYỆN NHÀ BÈ</w:t>
            </w:r>
          </w:p>
          <w:p w:rsidR="00326009" w:rsidRPr="00BD4834" w:rsidRDefault="00326009" w:rsidP="0030421C">
            <w:pPr>
              <w:jc w:val="center"/>
              <w:rPr>
                <w:b/>
                <w:sz w:val="28"/>
                <w:szCs w:val="28"/>
              </w:rPr>
            </w:pPr>
            <w:r w:rsidRPr="00BD4834">
              <w:rPr>
                <w:b/>
                <w:sz w:val="28"/>
                <w:szCs w:val="28"/>
              </w:rPr>
              <w:t>TRƯỜNG THCS HIỆP PHƯỚC</w:t>
            </w:r>
          </w:p>
          <w:p w:rsidR="00326009" w:rsidRPr="00BD4834" w:rsidRDefault="00326009" w:rsidP="0030421C">
            <w:pPr>
              <w:tabs>
                <w:tab w:val="center" w:pos="1560"/>
                <w:tab w:val="center" w:pos="6804"/>
              </w:tabs>
              <w:jc w:val="center"/>
              <w:rPr>
                <w:sz w:val="28"/>
                <w:szCs w:val="28"/>
              </w:rPr>
            </w:pPr>
            <w:r>
              <w:rPr>
                <w:noProof/>
                <w:sz w:val="28"/>
                <w:szCs w:val="28"/>
                <w:lang w:val="vi-VN" w:eastAsia="vi-VN"/>
              </w:rPr>
              <mc:AlternateContent>
                <mc:Choice Requires="wps">
                  <w:drawing>
                    <wp:anchor distT="4294967295" distB="4294967295" distL="114300" distR="114300" simplePos="0" relativeHeight="251667456" behindDoc="0" locked="0" layoutInCell="1" allowOverlap="1">
                      <wp:simplePos x="0" y="0"/>
                      <wp:positionH relativeFrom="column">
                        <wp:posOffset>523240</wp:posOffset>
                      </wp:positionH>
                      <wp:positionV relativeFrom="paragraph">
                        <wp:posOffset>43179</wp:posOffset>
                      </wp:positionV>
                      <wp:extent cx="11430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1.2pt;margin-top:3.4pt;width:90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"/>
                  </w:pict>
                </mc:Fallback>
              </mc:AlternateContent>
            </w:r>
          </w:p>
          <w:p w:rsidR="00326009" w:rsidRPr="00BD4834" w:rsidRDefault="00326009" w:rsidP="000626DD">
            <w:pPr>
              <w:tabs>
                <w:tab w:val="center" w:pos="1560"/>
                <w:tab w:val="center" w:pos="6804"/>
              </w:tabs>
              <w:jc w:val="center"/>
              <w:rPr>
                <w:b/>
                <w:sz w:val="28"/>
                <w:szCs w:val="28"/>
              </w:rPr>
            </w:pPr>
            <w:r w:rsidRPr="00BD4834">
              <w:rPr>
                <w:sz w:val="28"/>
                <w:szCs w:val="28"/>
              </w:rPr>
              <w:t>Số:</w:t>
            </w:r>
            <w:r w:rsidR="000626DD">
              <w:rPr>
                <w:sz w:val="28"/>
                <w:szCs w:val="28"/>
              </w:rPr>
              <w:t xml:space="preserve"> 304</w:t>
            </w:r>
            <w:r w:rsidRPr="00BD4834">
              <w:rPr>
                <w:sz w:val="28"/>
                <w:szCs w:val="28"/>
              </w:rPr>
              <w:t>/</w:t>
            </w:r>
            <w:r>
              <w:rPr>
                <w:sz w:val="28"/>
                <w:szCs w:val="28"/>
              </w:rPr>
              <w:t>QĐ</w:t>
            </w:r>
            <w:r w:rsidRPr="00BD4834">
              <w:rPr>
                <w:sz w:val="28"/>
                <w:szCs w:val="28"/>
              </w:rPr>
              <w:t>-HP</w:t>
            </w:r>
          </w:p>
        </w:tc>
        <w:tc>
          <w:tcPr>
            <w:tcW w:w="6070" w:type="dxa"/>
          </w:tcPr>
          <w:p w:rsidR="00326009" w:rsidRPr="00BD4834" w:rsidRDefault="00326009" w:rsidP="0030421C">
            <w:pPr>
              <w:tabs>
                <w:tab w:val="center" w:pos="1560"/>
                <w:tab w:val="center" w:pos="6804"/>
              </w:tabs>
              <w:jc w:val="center"/>
              <w:rPr>
                <w:b/>
              </w:rPr>
            </w:pPr>
            <w:r w:rsidRPr="00BD4834">
              <w:rPr>
                <w:b/>
              </w:rPr>
              <w:t>CỘNG HÒA XÃ HỘI CHỦ NGHĨA VIỆT NAM</w:t>
            </w:r>
          </w:p>
          <w:p w:rsidR="00326009" w:rsidRPr="00BD4834" w:rsidRDefault="00326009" w:rsidP="0030421C">
            <w:pPr>
              <w:tabs>
                <w:tab w:val="center" w:pos="1560"/>
                <w:tab w:val="center" w:pos="6804"/>
              </w:tabs>
              <w:jc w:val="center"/>
              <w:rPr>
                <w:b/>
                <w:sz w:val="28"/>
                <w:szCs w:val="28"/>
              </w:rPr>
            </w:pPr>
            <w:r w:rsidRPr="00BD4834">
              <w:rPr>
                <w:b/>
                <w:sz w:val="28"/>
                <w:szCs w:val="28"/>
              </w:rPr>
              <w:t>Độc lập - Tự do - Hạnh phúc</w:t>
            </w:r>
          </w:p>
          <w:p w:rsidR="00326009" w:rsidRPr="00BD4834" w:rsidRDefault="00326009" w:rsidP="0030421C">
            <w:pPr>
              <w:tabs>
                <w:tab w:val="center" w:pos="1560"/>
                <w:tab w:val="center" w:pos="6804"/>
              </w:tabs>
              <w:jc w:val="center"/>
              <w:rPr>
                <w:b/>
                <w:sz w:val="28"/>
                <w:szCs w:val="28"/>
              </w:rPr>
            </w:pPr>
            <w:r>
              <w:rPr>
                <w:noProof/>
                <w:sz w:val="28"/>
                <w:szCs w:val="28"/>
                <w:lang w:val="vi-VN" w:eastAsia="vi-VN"/>
              </w:rPr>
              <mc:AlternateContent>
                <mc:Choice Requires="wps">
                  <w:drawing>
                    <wp:anchor distT="4294967295" distB="4294967295" distL="114300" distR="114300" simplePos="0" relativeHeight="251666432" behindDoc="0" locked="0" layoutInCell="1" allowOverlap="1">
                      <wp:simplePos x="0" y="0"/>
                      <wp:positionH relativeFrom="column">
                        <wp:posOffset>787400</wp:posOffset>
                      </wp:positionH>
                      <wp:positionV relativeFrom="paragraph">
                        <wp:posOffset>-2541</wp:posOffset>
                      </wp:positionV>
                      <wp:extent cx="21545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231.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rBHQIAADY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"/>
                  </w:pict>
                </mc:Fallback>
              </mc:AlternateContent>
            </w:r>
          </w:p>
          <w:p w:rsidR="00326009" w:rsidRPr="00BD4834" w:rsidRDefault="00326009" w:rsidP="0030421C">
            <w:pPr>
              <w:tabs>
                <w:tab w:val="center" w:pos="1560"/>
                <w:tab w:val="center" w:pos="6804"/>
              </w:tabs>
              <w:jc w:val="center"/>
              <w:rPr>
                <w:b/>
                <w:sz w:val="28"/>
                <w:szCs w:val="28"/>
              </w:rPr>
            </w:pPr>
          </w:p>
          <w:p w:rsidR="00326009" w:rsidRPr="00BD4834" w:rsidRDefault="00C23B16" w:rsidP="000626DD">
            <w:pPr>
              <w:tabs>
                <w:tab w:val="center" w:pos="1560"/>
              </w:tabs>
              <w:jc w:val="center"/>
              <w:rPr>
                <w:b/>
                <w:sz w:val="28"/>
                <w:szCs w:val="28"/>
              </w:rPr>
            </w:pPr>
            <w:r>
              <w:rPr>
                <w:i/>
                <w:sz w:val="28"/>
                <w:szCs w:val="28"/>
              </w:rPr>
              <w:t xml:space="preserve">Nhà Bè, ngày </w:t>
            </w:r>
            <w:r w:rsidR="000626DD">
              <w:rPr>
                <w:i/>
                <w:sz w:val="28"/>
                <w:szCs w:val="28"/>
              </w:rPr>
              <w:t xml:space="preserve">15 </w:t>
            </w:r>
            <w:r w:rsidR="00326009" w:rsidRPr="00BD4834">
              <w:rPr>
                <w:i/>
                <w:sz w:val="28"/>
                <w:szCs w:val="28"/>
              </w:rPr>
              <w:t xml:space="preserve">tháng </w:t>
            </w:r>
            <w:r w:rsidR="009B0090">
              <w:rPr>
                <w:i/>
                <w:sz w:val="28"/>
                <w:szCs w:val="28"/>
              </w:rPr>
              <w:t>9</w:t>
            </w:r>
            <w:r w:rsidR="00326009">
              <w:rPr>
                <w:i/>
                <w:sz w:val="28"/>
                <w:szCs w:val="28"/>
              </w:rPr>
              <w:t xml:space="preserve"> </w:t>
            </w:r>
            <w:r w:rsidR="00326009" w:rsidRPr="00BD4834">
              <w:rPr>
                <w:i/>
                <w:sz w:val="28"/>
                <w:szCs w:val="28"/>
              </w:rPr>
              <w:t>năm 202</w:t>
            </w:r>
            <w:r w:rsidR="00326009">
              <w:rPr>
                <w:i/>
                <w:sz w:val="28"/>
                <w:szCs w:val="28"/>
              </w:rPr>
              <w:t>1</w:t>
            </w:r>
          </w:p>
        </w:tc>
      </w:tr>
    </w:tbl>
    <w:p w:rsidR="00740DEF" w:rsidRPr="00326009" w:rsidRDefault="00740DEF" w:rsidP="00740DEF">
      <w:pPr>
        <w:rPr>
          <w:b/>
          <w:bCs/>
          <w:sz w:val="24"/>
          <w:szCs w:val="24"/>
        </w:rPr>
      </w:pPr>
    </w:p>
    <w:p w:rsidR="00740DEF" w:rsidRPr="005D71A7" w:rsidRDefault="00740DEF" w:rsidP="00740DEF">
      <w:pPr>
        <w:rPr>
          <w:b/>
          <w:bCs/>
          <w:sz w:val="24"/>
          <w:szCs w:val="24"/>
        </w:rPr>
      </w:pPr>
    </w:p>
    <w:p w:rsidR="00FC702F" w:rsidRPr="00C06E5A" w:rsidRDefault="00FC702F" w:rsidP="00C05FFA">
      <w:pPr>
        <w:keepNext/>
        <w:tabs>
          <w:tab w:val="left" w:pos="3544"/>
          <w:tab w:val="left" w:pos="3686"/>
        </w:tabs>
        <w:jc w:val="center"/>
        <w:outlineLvl w:val="1"/>
        <w:rPr>
          <w:b/>
          <w:bCs/>
          <w:sz w:val="30"/>
          <w:szCs w:val="30"/>
        </w:rPr>
      </w:pPr>
      <w:r w:rsidRPr="00C06E5A">
        <w:rPr>
          <w:b/>
          <w:bCs/>
          <w:sz w:val="30"/>
          <w:szCs w:val="30"/>
        </w:rPr>
        <w:t>QUYẾT ĐỊNH</w:t>
      </w:r>
    </w:p>
    <w:p w:rsidR="00D75B5F" w:rsidRDefault="00D75B5F" w:rsidP="00C05FFA">
      <w:pPr>
        <w:keepNext/>
        <w:jc w:val="center"/>
        <w:outlineLvl w:val="2"/>
        <w:rPr>
          <w:b/>
          <w:sz w:val="28"/>
          <w:szCs w:val="28"/>
        </w:rPr>
      </w:pPr>
      <w:r w:rsidRPr="00D75B5F">
        <w:rPr>
          <w:b/>
          <w:sz w:val="28"/>
          <w:szCs w:val="28"/>
        </w:rPr>
        <w:t xml:space="preserve">Về việc </w:t>
      </w:r>
      <w:r w:rsidR="009B0090">
        <w:rPr>
          <w:b/>
          <w:sz w:val="28"/>
          <w:szCs w:val="28"/>
        </w:rPr>
        <w:t>thành lập tổ tư vấn tâm lý cho học sinh</w:t>
      </w:r>
      <w:r w:rsidRPr="00D75B5F">
        <w:rPr>
          <w:b/>
          <w:sz w:val="28"/>
          <w:szCs w:val="28"/>
        </w:rPr>
        <w:t xml:space="preserve"> </w:t>
      </w:r>
    </w:p>
    <w:p w:rsidR="00FC702F" w:rsidRPr="00D75B5F" w:rsidRDefault="00D75B5F" w:rsidP="00C05FFA">
      <w:pPr>
        <w:keepNext/>
        <w:jc w:val="center"/>
        <w:outlineLvl w:val="2"/>
        <w:rPr>
          <w:b/>
          <w:bCs/>
          <w:sz w:val="28"/>
          <w:szCs w:val="28"/>
        </w:rPr>
      </w:pPr>
      <w:r w:rsidRPr="00D75B5F">
        <w:rPr>
          <w:b/>
          <w:noProof/>
          <w:sz w:val="28"/>
          <w:szCs w:val="28"/>
          <w:lang w:val="vi-VN" w:eastAsia="vi-VN"/>
        </w:rPr>
        <mc:AlternateContent>
          <mc:Choice Requires="wps">
            <w:drawing>
              <wp:anchor distT="0" distB="0" distL="114300" distR="114300" simplePos="0" relativeHeight="251664384" behindDoc="0" locked="0" layoutInCell="1" allowOverlap="1" wp14:anchorId="1A85FC08" wp14:editId="2122736F">
                <wp:simplePos x="0" y="0"/>
                <wp:positionH relativeFrom="column">
                  <wp:posOffset>2510790</wp:posOffset>
                </wp:positionH>
                <wp:positionV relativeFrom="paragraph">
                  <wp:posOffset>243205</wp:posOffset>
                </wp:positionV>
                <wp:extent cx="99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19.15pt" to="275.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"/>
            </w:pict>
          </mc:Fallback>
        </mc:AlternateContent>
      </w:r>
      <w:r w:rsidRPr="00D75B5F">
        <w:rPr>
          <w:b/>
          <w:sz w:val="28"/>
          <w:szCs w:val="28"/>
        </w:rPr>
        <w:t xml:space="preserve">Trường </w:t>
      </w:r>
      <w:r>
        <w:rPr>
          <w:b/>
          <w:sz w:val="28"/>
          <w:szCs w:val="28"/>
        </w:rPr>
        <w:t>THCS Hiệp Phước năm học 202</w:t>
      </w:r>
      <w:r w:rsidR="00BB7AEC">
        <w:rPr>
          <w:b/>
          <w:sz w:val="28"/>
          <w:szCs w:val="28"/>
        </w:rPr>
        <w:t>1</w:t>
      </w:r>
      <w:r>
        <w:rPr>
          <w:b/>
          <w:sz w:val="28"/>
          <w:szCs w:val="28"/>
        </w:rPr>
        <w:t>-202</w:t>
      </w:r>
      <w:r w:rsidR="00BB7AEC">
        <w:rPr>
          <w:b/>
          <w:sz w:val="28"/>
          <w:szCs w:val="28"/>
        </w:rPr>
        <w:t>2</w:t>
      </w:r>
    </w:p>
    <w:p w:rsidR="00D75B5F" w:rsidRDefault="00D75B5F" w:rsidP="00FC702F">
      <w:pPr>
        <w:keepNext/>
        <w:spacing w:before="120" w:after="120"/>
        <w:jc w:val="center"/>
        <w:outlineLvl w:val="2"/>
        <w:rPr>
          <w:b/>
          <w:bCs/>
        </w:rPr>
      </w:pPr>
    </w:p>
    <w:p w:rsidR="00FC702F" w:rsidRPr="00D75B5F" w:rsidRDefault="00FC702F" w:rsidP="00C05FFA">
      <w:pPr>
        <w:keepNext/>
        <w:spacing w:before="120" w:after="120"/>
        <w:jc w:val="center"/>
        <w:outlineLvl w:val="2"/>
        <w:rPr>
          <w:b/>
          <w:bCs/>
          <w:sz w:val="28"/>
          <w:szCs w:val="28"/>
        </w:rPr>
      </w:pPr>
      <w:r w:rsidRPr="00D75B5F">
        <w:rPr>
          <w:b/>
          <w:bCs/>
          <w:sz w:val="28"/>
          <w:szCs w:val="28"/>
        </w:rPr>
        <w:t>HIỆU TRƯỞNG TRƯỜNG THCS HIỆP PHƯỚC</w:t>
      </w:r>
    </w:p>
    <w:p w:rsidR="00FC702F" w:rsidRPr="00A758EA" w:rsidRDefault="00FC702F" w:rsidP="00C05FFA">
      <w:pPr>
        <w:tabs>
          <w:tab w:val="left" w:pos="709"/>
        </w:tabs>
        <w:spacing w:before="120" w:after="120"/>
        <w:ind w:firstLine="720"/>
        <w:jc w:val="both"/>
        <w:rPr>
          <w:i/>
          <w:sz w:val="28"/>
          <w:szCs w:val="28"/>
        </w:rPr>
      </w:pPr>
      <w:r w:rsidRPr="00A758EA">
        <w:rPr>
          <w:i/>
          <w:sz w:val="28"/>
          <w:szCs w:val="28"/>
        </w:rPr>
        <w:t>Căn cứ Quyết định số 434/QĐ – UB.TC ngày 20 tháng 10 năm 2004 của UBND huyện Nhà Bè về việc đổi tên trường THCS Hiệp Phước 3 thành trường THCS Hiệp Phước;</w:t>
      </w:r>
    </w:p>
    <w:p w:rsidR="00BB7AEC" w:rsidRPr="00A758EA" w:rsidRDefault="00BB7AEC" w:rsidP="00BB7AEC">
      <w:pPr>
        <w:tabs>
          <w:tab w:val="left" w:pos="709"/>
        </w:tabs>
        <w:spacing w:before="120" w:after="200"/>
        <w:ind w:firstLine="720"/>
        <w:jc w:val="both"/>
        <w:rPr>
          <w:i/>
          <w:sz w:val="28"/>
          <w:szCs w:val="28"/>
        </w:rPr>
      </w:pPr>
      <w:r w:rsidRPr="00A758EA">
        <w:rPr>
          <w:i/>
          <w:sz w:val="28"/>
          <w:szCs w:val="28"/>
          <w:lang w:val="vi-VN"/>
        </w:rPr>
        <w:t>Căn cứ vào Thông tư số 32/2020/TT – BGDĐT ngày 15 tháng 9 năm 2020 của Bộ Giáo dục và Đào tạo ban hành Điều lệ trường trung học cơ sở, trường trung học phổ thông và trường phổ thông có nhiều cấp học;</w:t>
      </w:r>
    </w:p>
    <w:p w:rsidR="009B0090" w:rsidRPr="009B0090" w:rsidRDefault="009B0090" w:rsidP="009B0090">
      <w:pPr>
        <w:shd w:val="clear" w:color="auto" w:fill="FFFFFF"/>
        <w:spacing w:after="150"/>
        <w:ind w:firstLine="709"/>
        <w:jc w:val="both"/>
        <w:rPr>
          <w:i/>
          <w:color w:val="333333"/>
          <w:sz w:val="28"/>
          <w:szCs w:val="28"/>
          <w:lang w:eastAsia="vi-VN"/>
        </w:rPr>
      </w:pPr>
      <w:r w:rsidRPr="009B0090">
        <w:rPr>
          <w:i/>
          <w:color w:val="333333"/>
          <w:sz w:val="28"/>
          <w:szCs w:val="28"/>
          <w:lang w:val="pt-BR" w:eastAsia="vi-VN"/>
        </w:rPr>
        <w:t>Thực hiện thông tư  số 31/2017/TT-BGDĐT, ngày 18 tháng 12 năm 2017 của Bộ Giáo dục và Đào tạo về việc hướng dẫn thực hiện công tác tư vấn cho học sinh trong trường phổ thông;</w:t>
      </w:r>
    </w:p>
    <w:p w:rsidR="009B0090" w:rsidRPr="009B0090" w:rsidRDefault="009B0090" w:rsidP="009B0090">
      <w:pPr>
        <w:shd w:val="clear" w:color="auto" w:fill="FFFFFF"/>
        <w:spacing w:after="150"/>
        <w:ind w:firstLine="709"/>
        <w:jc w:val="both"/>
        <w:rPr>
          <w:i/>
          <w:color w:val="333333"/>
          <w:sz w:val="28"/>
          <w:szCs w:val="28"/>
          <w:lang w:eastAsia="vi-VN"/>
        </w:rPr>
      </w:pPr>
      <w:r w:rsidRPr="009B0090">
        <w:rPr>
          <w:i/>
          <w:color w:val="333333"/>
          <w:sz w:val="28"/>
          <w:szCs w:val="28"/>
          <w:lang w:val="pt-BR" w:eastAsia="vi-VN"/>
        </w:rPr>
        <w:t xml:space="preserve">Thực hiện công văn số 77/SGDĐT-CTTT ngày 15 tháng 01 năm 2018 về việc hướng dẫn thực hiện thông tư 31 năm 2017 của Bộ Giáo dục và Đào tạo </w:t>
      </w:r>
      <w:r>
        <w:rPr>
          <w:i/>
          <w:color w:val="333333"/>
          <w:sz w:val="28"/>
          <w:szCs w:val="28"/>
          <w:lang w:val="pt-BR" w:eastAsia="vi-VN"/>
        </w:rPr>
        <w:t>về công tác tư vấn cho học sinh.</w:t>
      </w:r>
    </w:p>
    <w:p w:rsidR="00740DEF" w:rsidRPr="00BB7AEC" w:rsidRDefault="00007F1F" w:rsidP="00C05FFA">
      <w:pPr>
        <w:tabs>
          <w:tab w:val="left" w:pos="3686"/>
        </w:tabs>
        <w:spacing w:before="120" w:after="120"/>
        <w:ind w:left="2880" w:firstLine="806"/>
        <w:jc w:val="both"/>
        <w:rPr>
          <w:sz w:val="28"/>
          <w:szCs w:val="28"/>
          <w:lang w:val="vi-VN"/>
        </w:rPr>
      </w:pPr>
      <w:r w:rsidRPr="00D75B5F">
        <w:rPr>
          <w:b/>
          <w:bCs/>
          <w:sz w:val="28"/>
          <w:szCs w:val="28"/>
          <w:lang w:val="vi-VN"/>
        </w:rPr>
        <w:t xml:space="preserve">  </w:t>
      </w:r>
      <w:r w:rsidR="00740DEF" w:rsidRPr="00BB7AEC">
        <w:rPr>
          <w:b/>
          <w:bCs/>
          <w:sz w:val="28"/>
          <w:szCs w:val="28"/>
          <w:lang w:val="vi-VN"/>
        </w:rPr>
        <w:t>QUYẾT ĐỊNH:</w:t>
      </w:r>
    </w:p>
    <w:p w:rsidR="00D75B5F" w:rsidRPr="009B0090" w:rsidRDefault="00740DEF" w:rsidP="000626DD">
      <w:pPr>
        <w:spacing w:before="120" w:after="120" w:line="276" w:lineRule="auto"/>
        <w:ind w:firstLine="720"/>
        <w:jc w:val="both"/>
        <w:rPr>
          <w:sz w:val="28"/>
          <w:szCs w:val="28"/>
          <w:lang w:val="vi-VN"/>
        </w:rPr>
      </w:pPr>
      <w:r w:rsidRPr="00BB7AEC">
        <w:rPr>
          <w:b/>
          <w:bCs/>
          <w:sz w:val="28"/>
          <w:szCs w:val="28"/>
          <w:lang w:val="vi-VN"/>
        </w:rPr>
        <w:t xml:space="preserve">Điều 1. </w:t>
      </w:r>
      <w:r w:rsidR="009B0090" w:rsidRPr="009B0090">
        <w:rPr>
          <w:sz w:val="28"/>
          <w:szCs w:val="28"/>
          <w:lang w:val="vi-VN"/>
        </w:rPr>
        <w:t>Thành lập tổ tư vấn tâm lí cho</w:t>
      </w:r>
      <w:r w:rsidR="00C05FFA" w:rsidRPr="00BB7AEC">
        <w:rPr>
          <w:sz w:val="28"/>
          <w:szCs w:val="28"/>
          <w:lang w:val="vi-VN"/>
        </w:rPr>
        <w:t xml:space="preserve"> học sinh năm học 202</w:t>
      </w:r>
      <w:r w:rsidR="00BB7AEC" w:rsidRPr="00BB7AEC">
        <w:rPr>
          <w:sz w:val="28"/>
          <w:szCs w:val="28"/>
          <w:lang w:val="vi-VN"/>
        </w:rPr>
        <w:t>1</w:t>
      </w:r>
      <w:r w:rsidR="00C05FFA" w:rsidRPr="00BB7AEC">
        <w:rPr>
          <w:sz w:val="28"/>
          <w:szCs w:val="28"/>
          <w:lang w:val="vi-VN"/>
        </w:rPr>
        <w:t>-202</w:t>
      </w:r>
      <w:r w:rsidR="00BB7AEC" w:rsidRPr="00BB7AEC">
        <w:rPr>
          <w:sz w:val="28"/>
          <w:szCs w:val="28"/>
          <w:lang w:val="vi-VN"/>
        </w:rPr>
        <w:t>2</w:t>
      </w:r>
      <w:r w:rsidR="009B0090" w:rsidRPr="009B0090">
        <w:rPr>
          <w:sz w:val="28"/>
          <w:szCs w:val="28"/>
          <w:lang w:val="vi-VN"/>
        </w:rPr>
        <w:t xml:space="preserve"> tại Trường trung học cơ sở Hiệp Phước gồm các Ông (B</w:t>
      </w:r>
      <w:r w:rsidR="009B0090">
        <w:rPr>
          <w:sz w:val="28"/>
          <w:szCs w:val="28"/>
          <w:lang w:val="vi-VN"/>
        </w:rPr>
        <w:t>à</w:t>
      </w:r>
      <w:r w:rsidR="009B0090" w:rsidRPr="009B0090">
        <w:rPr>
          <w:sz w:val="28"/>
          <w:szCs w:val="28"/>
          <w:lang w:val="vi-VN"/>
        </w:rPr>
        <w:t>) có tên sau:</w:t>
      </w:r>
    </w:p>
    <w:p w:rsidR="009B0090" w:rsidRPr="009B0090" w:rsidRDefault="009B0090" w:rsidP="000626DD">
      <w:pPr>
        <w:pStyle w:val="ListParagraph"/>
        <w:numPr>
          <w:ilvl w:val="0"/>
          <w:numId w:val="5"/>
        </w:numPr>
        <w:spacing w:before="120" w:after="120" w:line="276" w:lineRule="auto"/>
        <w:jc w:val="both"/>
        <w:rPr>
          <w:sz w:val="28"/>
          <w:szCs w:val="28"/>
          <w:lang w:val="vi-VN"/>
        </w:rPr>
      </w:pPr>
      <w:r w:rsidRPr="009B0090">
        <w:rPr>
          <w:sz w:val="28"/>
          <w:szCs w:val="28"/>
          <w:lang w:val="vi-VN"/>
        </w:rPr>
        <w:t>Ông Lê Minh Trung, Chức v</w:t>
      </w:r>
      <w:r>
        <w:rPr>
          <w:sz w:val="28"/>
          <w:szCs w:val="28"/>
          <w:lang w:val="vi-VN"/>
        </w:rPr>
        <w:t>ụ</w:t>
      </w:r>
      <w:r w:rsidR="000626DD" w:rsidRPr="000626DD">
        <w:rPr>
          <w:sz w:val="28"/>
          <w:szCs w:val="28"/>
          <w:lang w:val="vi-VN"/>
        </w:rPr>
        <w:t>:</w:t>
      </w:r>
      <w:r>
        <w:rPr>
          <w:sz w:val="28"/>
          <w:szCs w:val="28"/>
          <w:lang w:val="vi-VN"/>
        </w:rPr>
        <w:t xml:space="preserve"> Phó Hiệu t</w:t>
      </w:r>
      <w:r w:rsidRPr="009B0090">
        <w:rPr>
          <w:sz w:val="28"/>
          <w:szCs w:val="28"/>
          <w:lang w:val="vi-VN"/>
        </w:rPr>
        <w:t>rưởng, Trưởng ban</w:t>
      </w:r>
    </w:p>
    <w:p w:rsidR="009B0090" w:rsidRPr="000626DD" w:rsidRDefault="000626DD" w:rsidP="000626DD">
      <w:pPr>
        <w:pStyle w:val="ListParagraph"/>
        <w:numPr>
          <w:ilvl w:val="0"/>
          <w:numId w:val="5"/>
        </w:numPr>
        <w:spacing w:before="120" w:after="120" w:line="276" w:lineRule="auto"/>
        <w:jc w:val="both"/>
        <w:rPr>
          <w:sz w:val="28"/>
          <w:szCs w:val="28"/>
          <w:lang w:val="vi-VN"/>
        </w:rPr>
      </w:pPr>
      <w:r w:rsidRPr="000626DD">
        <w:rPr>
          <w:sz w:val="28"/>
          <w:szCs w:val="28"/>
          <w:lang w:val="vi-VN"/>
        </w:rPr>
        <w:t>Bà Vũ Ngọc Tuyền, Chức vụ; Chủ tịch công đoàn, Phó trưởng ban</w:t>
      </w:r>
    </w:p>
    <w:p w:rsidR="000626DD" w:rsidRPr="001A4875" w:rsidRDefault="000626DD" w:rsidP="000626DD">
      <w:pPr>
        <w:spacing w:before="120" w:after="120" w:line="276" w:lineRule="auto"/>
        <w:ind w:firstLine="720"/>
        <w:jc w:val="both"/>
        <w:rPr>
          <w:sz w:val="28"/>
          <w:szCs w:val="28"/>
          <w:lang w:val="vi-VN"/>
        </w:rPr>
      </w:pPr>
      <w:r w:rsidRPr="000626DD">
        <w:rPr>
          <w:sz w:val="28"/>
          <w:szCs w:val="28"/>
          <w:lang w:val="vi-VN"/>
        </w:rPr>
        <w:t>3. Ông Võ Quang Minh, Nhân viên phụ trách hỗ trợ người khuyết tật hoà nhập, tổ viên</w:t>
      </w:r>
    </w:p>
    <w:p w:rsidR="000626DD" w:rsidRPr="001A4875" w:rsidRDefault="000626DD" w:rsidP="000626DD">
      <w:pPr>
        <w:spacing w:before="120" w:after="120" w:line="276" w:lineRule="auto"/>
        <w:ind w:firstLine="720"/>
        <w:jc w:val="both"/>
        <w:rPr>
          <w:sz w:val="28"/>
          <w:szCs w:val="28"/>
          <w:lang w:val="vi-VN"/>
        </w:rPr>
      </w:pPr>
      <w:r w:rsidRPr="001A4875">
        <w:rPr>
          <w:sz w:val="28"/>
          <w:szCs w:val="28"/>
          <w:lang w:val="vi-VN"/>
        </w:rPr>
        <w:t>4. Bà</w:t>
      </w:r>
      <w:r w:rsidR="001A4875" w:rsidRPr="001A4875">
        <w:rPr>
          <w:sz w:val="28"/>
          <w:szCs w:val="28"/>
          <w:lang w:val="vi-VN"/>
        </w:rPr>
        <w:t xml:space="preserve"> Đoàn Thị Thu Kiệm</w:t>
      </w:r>
      <w:r w:rsidRPr="001A4875">
        <w:rPr>
          <w:sz w:val="28"/>
          <w:szCs w:val="28"/>
          <w:lang w:val="vi-VN"/>
        </w:rPr>
        <w:t xml:space="preserve">, nhân viên phụ trách </w:t>
      </w:r>
      <w:r w:rsidR="001A4875" w:rsidRPr="001A4875">
        <w:rPr>
          <w:sz w:val="28"/>
          <w:szCs w:val="28"/>
          <w:lang w:val="vi-VN"/>
        </w:rPr>
        <w:t>Y tế</w:t>
      </w:r>
      <w:r w:rsidRPr="001A4875">
        <w:rPr>
          <w:sz w:val="28"/>
          <w:szCs w:val="28"/>
          <w:lang w:val="vi-VN"/>
        </w:rPr>
        <w:t>, tổ viên.</w:t>
      </w:r>
    </w:p>
    <w:p w:rsidR="00740DEF" w:rsidRDefault="00740DEF" w:rsidP="000626DD">
      <w:pPr>
        <w:spacing w:before="120" w:after="120" w:line="276" w:lineRule="auto"/>
        <w:ind w:firstLine="720"/>
        <w:jc w:val="both"/>
        <w:rPr>
          <w:sz w:val="28"/>
          <w:szCs w:val="28"/>
        </w:rPr>
      </w:pPr>
      <w:r w:rsidRPr="00BB7AEC">
        <w:rPr>
          <w:b/>
          <w:bCs/>
          <w:sz w:val="28"/>
          <w:szCs w:val="28"/>
          <w:lang w:val="vi-VN"/>
        </w:rPr>
        <w:t>Điều 2</w:t>
      </w:r>
      <w:r w:rsidR="002667C0" w:rsidRPr="00D75B5F">
        <w:rPr>
          <w:sz w:val="28"/>
          <w:szCs w:val="28"/>
          <w:lang w:val="vi-VN"/>
        </w:rPr>
        <w:t xml:space="preserve">. </w:t>
      </w:r>
      <w:r w:rsidR="009B0090" w:rsidRPr="009B0090">
        <w:rPr>
          <w:sz w:val="28"/>
          <w:szCs w:val="28"/>
          <w:lang w:val="vi-VN"/>
        </w:rPr>
        <w:t xml:space="preserve">Tổ tư vấn tâm lí có nhiệm vụ </w:t>
      </w:r>
      <w:r w:rsidR="009B0090" w:rsidRPr="009B0090">
        <w:rPr>
          <w:color w:val="000000"/>
          <w:sz w:val="28"/>
          <w:szCs w:val="28"/>
          <w:lang w:val="vi-VN"/>
        </w:rPr>
        <w:t>lập kế hoạch, lập hồ sơ, phân công trực hàng ngày, tổ chức thực hiện tư vấn tâm lý cho học sinh.theo quy định hiện hành.</w:t>
      </w:r>
    </w:p>
    <w:p w:rsidR="009B0090" w:rsidRPr="009B0090" w:rsidRDefault="009B0090" w:rsidP="000626DD">
      <w:pPr>
        <w:spacing w:before="120" w:after="120" w:line="276" w:lineRule="auto"/>
        <w:ind w:firstLine="720"/>
        <w:rPr>
          <w:color w:val="000000"/>
          <w:sz w:val="28"/>
          <w:szCs w:val="28"/>
          <w:lang w:val="vi-VN" w:eastAsia="vi-VN"/>
        </w:rPr>
      </w:pPr>
      <w:r w:rsidRPr="009B0090">
        <w:rPr>
          <w:color w:val="000000"/>
          <w:sz w:val="28"/>
          <w:szCs w:val="28"/>
          <w:lang w:val="vi-VN" w:eastAsia="vi-VN"/>
        </w:rPr>
        <w:t>Quyền lợi: Được hưởng theo quy định hiện hành.</w:t>
      </w:r>
      <w:bookmarkStart w:id="0" w:name="_GoBack"/>
      <w:bookmarkEnd w:id="0"/>
    </w:p>
    <w:p w:rsidR="009B0090" w:rsidRPr="009B0090" w:rsidRDefault="009B0090" w:rsidP="000626DD">
      <w:pPr>
        <w:spacing w:before="120" w:after="120" w:line="276" w:lineRule="auto"/>
        <w:ind w:firstLine="720"/>
        <w:rPr>
          <w:color w:val="000000"/>
          <w:sz w:val="28"/>
          <w:szCs w:val="28"/>
          <w:lang w:val="vi-VN" w:eastAsia="vi-VN"/>
        </w:rPr>
      </w:pPr>
      <w:r w:rsidRPr="009B0090">
        <w:rPr>
          <w:color w:val="000000"/>
          <w:sz w:val="28"/>
          <w:szCs w:val="28"/>
          <w:lang w:val="vi-VN" w:eastAsia="vi-VN"/>
        </w:rPr>
        <w:t>Quyết định này có hiệu lực kể từ ngày 15/09/2021.</w:t>
      </w:r>
    </w:p>
    <w:p w:rsidR="00740DEF" w:rsidRPr="00BB7AEC" w:rsidRDefault="00740DEF" w:rsidP="000626DD">
      <w:pPr>
        <w:spacing w:before="120" w:after="120" w:line="276" w:lineRule="auto"/>
        <w:ind w:firstLine="720"/>
        <w:jc w:val="both"/>
        <w:rPr>
          <w:b/>
          <w:bCs/>
          <w:i/>
          <w:iCs/>
          <w:sz w:val="28"/>
          <w:szCs w:val="28"/>
          <w:lang w:val="vi-VN"/>
        </w:rPr>
      </w:pPr>
      <w:r w:rsidRPr="00BB7AEC">
        <w:rPr>
          <w:b/>
          <w:bCs/>
          <w:sz w:val="28"/>
          <w:szCs w:val="28"/>
          <w:lang w:val="vi-VN"/>
        </w:rPr>
        <w:lastRenderedPageBreak/>
        <w:t>Điều 3</w:t>
      </w:r>
      <w:r w:rsidRPr="00BB7AEC">
        <w:rPr>
          <w:sz w:val="28"/>
          <w:szCs w:val="28"/>
          <w:lang w:val="vi-VN"/>
        </w:rPr>
        <w:t xml:space="preserve">. </w:t>
      </w:r>
      <w:r w:rsidR="00140995" w:rsidRPr="00BB7AEC">
        <w:rPr>
          <w:sz w:val="28"/>
          <w:szCs w:val="28"/>
          <w:lang w:val="vi-VN"/>
        </w:rPr>
        <w:t>Hiệu trưởng, Phó hiệu trưởng</w:t>
      </w:r>
      <w:r w:rsidR="00C05FFA" w:rsidRPr="00BB7AEC">
        <w:rPr>
          <w:sz w:val="28"/>
          <w:szCs w:val="28"/>
          <w:lang w:val="vi-VN"/>
        </w:rPr>
        <w:t>, các tổ chuyên môn, cán bộ, giáo viên, nhân viên</w:t>
      </w:r>
      <w:r w:rsidR="00D75B5F" w:rsidRPr="00BB7AEC">
        <w:rPr>
          <w:sz w:val="28"/>
          <w:szCs w:val="28"/>
          <w:lang w:val="vi-VN"/>
        </w:rPr>
        <w:t xml:space="preserve"> Trường THCS Hiệp Phước chịu trách nhiệm thi hành Quyết định này./.</w:t>
      </w:r>
    </w:p>
    <w:p w:rsidR="00740DEF" w:rsidRPr="00BB7AEC" w:rsidRDefault="00D75B5F" w:rsidP="00740DEF">
      <w:pPr>
        <w:keepNext/>
        <w:jc w:val="both"/>
        <w:outlineLvl w:val="6"/>
        <w:rPr>
          <w:b/>
          <w:bCs/>
          <w:lang w:val="vi-VN"/>
        </w:rPr>
      </w:pPr>
      <w:r w:rsidRPr="00BB7AEC">
        <w:rPr>
          <w:b/>
          <w:bCs/>
          <w:i/>
          <w:iCs/>
          <w:sz w:val="24"/>
          <w:szCs w:val="24"/>
          <w:lang w:val="vi-VN"/>
        </w:rPr>
        <w:t>Nơi nhận</w:t>
      </w:r>
      <w:r w:rsidR="00740DEF" w:rsidRPr="00BB7AEC">
        <w:rPr>
          <w:b/>
          <w:bCs/>
          <w:i/>
          <w:iCs/>
          <w:sz w:val="24"/>
          <w:szCs w:val="24"/>
          <w:lang w:val="vi-VN"/>
        </w:rPr>
        <w:t xml:space="preserve">:  </w:t>
      </w:r>
      <w:r w:rsidR="007A6EDF">
        <w:rPr>
          <w:b/>
          <w:bCs/>
          <w:i/>
          <w:iCs/>
          <w:sz w:val="24"/>
          <w:szCs w:val="24"/>
          <w:lang w:val="vi-VN"/>
        </w:rPr>
        <w:tab/>
      </w:r>
      <w:r w:rsidR="007A6EDF">
        <w:rPr>
          <w:b/>
          <w:bCs/>
          <w:i/>
          <w:iCs/>
          <w:sz w:val="24"/>
          <w:szCs w:val="24"/>
          <w:lang w:val="vi-VN"/>
        </w:rPr>
        <w:tab/>
      </w:r>
      <w:r w:rsidR="007A6EDF">
        <w:rPr>
          <w:b/>
          <w:bCs/>
          <w:i/>
          <w:iCs/>
          <w:sz w:val="24"/>
          <w:szCs w:val="24"/>
          <w:lang w:val="vi-VN"/>
        </w:rPr>
        <w:tab/>
      </w:r>
      <w:r w:rsidR="007A6EDF">
        <w:rPr>
          <w:b/>
          <w:bCs/>
          <w:i/>
          <w:iCs/>
          <w:sz w:val="24"/>
          <w:szCs w:val="24"/>
          <w:lang w:val="vi-VN"/>
        </w:rPr>
        <w:tab/>
      </w:r>
      <w:r w:rsidR="007A6EDF">
        <w:rPr>
          <w:b/>
          <w:bCs/>
          <w:i/>
          <w:iCs/>
          <w:sz w:val="24"/>
          <w:szCs w:val="24"/>
          <w:lang w:val="vi-VN"/>
        </w:rPr>
        <w:tab/>
      </w:r>
      <w:r w:rsidR="007A6EDF">
        <w:rPr>
          <w:b/>
          <w:bCs/>
          <w:i/>
          <w:iCs/>
          <w:sz w:val="24"/>
          <w:szCs w:val="24"/>
          <w:lang w:val="vi-VN"/>
        </w:rPr>
        <w:tab/>
      </w:r>
      <w:r w:rsidR="007A6EDF">
        <w:rPr>
          <w:b/>
          <w:bCs/>
          <w:i/>
          <w:iCs/>
          <w:sz w:val="24"/>
          <w:szCs w:val="24"/>
          <w:lang w:val="vi-VN"/>
        </w:rPr>
        <w:tab/>
        <w:t xml:space="preserve">     </w:t>
      </w:r>
      <w:r w:rsidR="007A6EDF" w:rsidRPr="00D75B5F">
        <w:rPr>
          <w:b/>
          <w:bCs/>
          <w:iCs/>
          <w:sz w:val="28"/>
          <w:szCs w:val="28"/>
          <w:lang w:val="vi-VN"/>
        </w:rPr>
        <w:t xml:space="preserve">HIỆU TRƯỞNG </w:t>
      </w:r>
      <w:r w:rsidR="00740DEF" w:rsidRPr="00BB7AEC">
        <w:rPr>
          <w:b/>
          <w:bCs/>
          <w:iCs/>
          <w:sz w:val="28"/>
          <w:szCs w:val="28"/>
          <w:lang w:val="vi-VN"/>
        </w:rPr>
        <w:t xml:space="preserve">                                                                                 </w:t>
      </w:r>
    </w:p>
    <w:p w:rsidR="00740DEF" w:rsidRPr="00BB7AEC" w:rsidRDefault="00740DEF" w:rsidP="00740DEF">
      <w:pPr>
        <w:jc w:val="both"/>
        <w:rPr>
          <w:sz w:val="22"/>
          <w:szCs w:val="22"/>
          <w:lang w:val="vi-VN"/>
        </w:rPr>
      </w:pPr>
      <w:r w:rsidRPr="00BB7AEC">
        <w:rPr>
          <w:sz w:val="22"/>
          <w:szCs w:val="22"/>
          <w:lang w:val="vi-VN"/>
        </w:rPr>
        <w:t>-</w:t>
      </w:r>
      <w:r w:rsidR="00C05FFA" w:rsidRPr="00BB7AEC">
        <w:rPr>
          <w:sz w:val="22"/>
          <w:szCs w:val="22"/>
          <w:lang w:val="vi-VN"/>
        </w:rPr>
        <w:t xml:space="preserve"> </w:t>
      </w:r>
      <w:r w:rsidRPr="00BB7AEC">
        <w:rPr>
          <w:sz w:val="22"/>
          <w:szCs w:val="22"/>
          <w:lang w:val="vi-VN"/>
        </w:rPr>
        <w:t xml:space="preserve">Như Điều 3;                                                                                     </w:t>
      </w:r>
    </w:p>
    <w:p w:rsidR="00C05FFA" w:rsidRPr="00A758EA" w:rsidRDefault="00D75B5F" w:rsidP="00C05FFA">
      <w:pPr>
        <w:jc w:val="both"/>
        <w:rPr>
          <w:sz w:val="22"/>
          <w:szCs w:val="22"/>
          <w:lang w:val="vi-VN"/>
        </w:rPr>
      </w:pPr>
      <w:r w:rsidRPr="00A758EA">
        <w:rPr>
          <w:sz w:val="22"/>
          <w:szCs w:val="22"/>
          <w:lang w:val="vi-VN"/>
        </w:rPr>
        <w:t>-</w:t>
      </w:r>
      <w:r w:rsidR="00C05FFA" w:rsidRPr="00A758EA">
        <w:rPr>
          <w:sz w:val="22"/>
          <w:szCs w:val="22"/>
          <w:lang w:val="vi-VN"/>
        </w:rPr>
        <w:t xml:space="preserve"> </w:t>
      </w:r>
      <w:r w:rsidRPr="00A758EA">
        <w:rPr>
          <w:sz w:val="22"/>
          <w:szCs w:val="22"/>
          <w:lang w:val="vi-VN"/>
        </w:rPr>
        <w:t>Lưu: VT, HS</w:t>
      </w:r>
      <w:r w:rsidR="000626DD" w:rsidRPr="001A4875">
        <w:rPr>
          <w:sz w:val="22"/>
          <w:szCs w:val="22"/>
          <w:lang w:val="vi-VN"/>
        </w:rPr>
        <w:t>KTHN</w:t>
      </w:r>
      <w:r w:rsidRPr="00A758EA">
        <w:rPr>
          <w:sz w:val="22"/>
          <w:szCs w:val="22"/>
          <w:lang w:val="vi-VN"/>
        </w:rPr>
        <w:t>.</w:t>
      </w:r>
      <w:r w:rsidR="00C05FFA" w:rsidRPr="00A758EA">
        <w:rPr>
          <w:sz w:val="22"/>
          <w:szCs w:val="22"/>
          <w:lang w:val="vi-VN"/>
        </w:rPr>
        <w:t xml:space="preserve">   </w:t>
      </w:r>
      <w:r w:rsidR="00C05FFA" w:rsidRPr="00A758EA">
        <w:rPr>
          <w:sz w:val="22"/>
          <w:szCs w:val="22"/>
          <w:lang w:val="vi-VN"/>
        </w:rPr>
        <w:tab/>
      </w:r>
      <w:r w:rsidR="00C05FFA" w:rsidRPr="00A758EA">
        <w:rPr>
          <w:sz w:val="22"/>
          <w:szCs w:val="22"/>
          <w:lang w:val="vi-VN"/>
        </w:rPr>
        <w:tab/>
      </w:r>
      <w:r w:rsidR="00C05FFA" w:rsidRPr="00A758EA">
        <w:rPr>
          <w:sz w:val="22"/>
          <w:szCs w:val="22"/>
          <w:lang w:val="vi-VN"/>
        </w:rPr>
        <w:tab/>
      </w:r>
      <w:r w:rsidR="00C05FFA" w:rsidRPr="00A758EA">
        <w:rPr>
          <w:sz w:val="22"/>
          <w:szCs w:val="22"/>
          <w:lang w:val="vi-VN"/>
        </w:rPr>
        <w:tab/>
      </w:r>
      <w:r w:rsidR="00C05FFA" w:rsidRPr="00A758EA">
        <w:rPr>
          <w:sz w:val="22"/>
          <w:szCs w:val="22"/>
          <w:lang w:val="vi-VN"/>
        </w:rPr>
        <w:tab/>
        <w:t xml:space="preserve">     </w:t>
      </w:r>
    </w:p>
    <w:p w:rsidR="00BB7AEC" w:rsidRDefault="00740DEF" w:rsidP="0065445D">
      <w:pPr>
        <w:jc w:val="both"/>
        <w:rPr>
          <w:sz w:val="22"/>
          <w:szCs w:val="22"/>
          <w:lang w:val="vi-VN"/>
        </w:rPr>
      </w:pPr>
      <w:r w:rsidRPr="00A758EA">
        <w:rPr>
          <w:sz w:val="22"/>
          <w:szCs w:val="22"/>
          <w:lang w:val="vi-VN"/>
        </w:rPr>
        <w:t xml:space="preserve">                                           </w:t>
      </w:r>
      <w:r w:rsidR="00C05FFA" w:rsidRPr="00A758EA">
        <w:rPr>
          <w:sz w:val="22"/>
          <w:szCs w:val="22"/>
          <w:lang w:val="vi-VN"/>
        </w:rPr>
        <w:t xml:space="preserve">        </w:t>
      </w:r>
      <w:r w:rsidR="00C05FFA" w:rsidRPr="00A758EA">
        <w:rPr>
          <w:sz w:val="22"/>
          <w:szCs w:val="22"/>
          <w:lang w:val="vi-VN"/>
        </w:rPr>
        <w:tab/>
      </w:r>
      <w:r w:rsidR="00C05FFA" w:rsidRPr="00A758EA">
        <w:rPr>
          <w:sz w:val="22"/>
          <w:szCs w:val="22"/>
          <w:lang w:val="vi-VN"/>
        </w:rPr>
        <w:tab/>
      </w:r>
      <w:r w:rsidR="00C05FFA" w:rsidRPr="00A758EA">
        <w:rPr>
          <w:sz w:val="22"/>
          <w:szCs w:val="22"/>
          <w:lang w:val="vi-VN"/>
        </w:rPr>
        <w:tab/>
        <w:t xml:space="preserve">  </w:t>
      </w:r>
      <w:r w:rsidR="00C05FFA" w:rsidRPr="0025084B">
        <w:rPr>
          <w:b/>
          <w:bCs/>
          <w:sz w:val="28"/>
          <w:szCs w:val="28"/>
          <w:lang w:val="vi-VN"/>
        </w:rPr>
        <w:t xml:space="preserve"> </w:t>
      </w:r>
    </w:p>
    <w:p w:rsidR="00BB7AEC" w:rsidRDefault="00BB7AEC" w:rsidP="00BB7AEC">
      <w:pPr>
        <w:rPr>
          <w:sz w:val="22"/>
          <w:szCs w:val="22"/>
          <w:lang w:val="vi-VN"/>
        </w:rPr>
      </w:pPr>
    </w:p>
    <w:p w:rsidR="00EA5820" w:rsidRPr="001A4875" w:rsidRDefault="00BB7AEC" w:rsidP="00BB7AEC">
      <w:pPr>
        <w:tabs>
          <w:tab w:val="left" w:pos="5700"/>
        </w:tabs>
        <w:rPr>
          <w:b/>
          <w:sz w:val="28"/>
          <w:szCs w:val="28"/>
          <w:lang w:val="vi-VN"/>
        </w:rPr>
      </w:pPr>
      <w:r>
        <w:rPr>
          <w:sz w:val="22"/>
          <w:szCs w:val="22"/>
          <w:lang w:val="vi-VN"/>
        </w:rPr>
        <w:tab/>
      </w:r>
      <w:r w:rsidRPr="00A758EA">
        <w:rPr>
          <w:b/>
          <w:sz w:val="28"/>
          <w:szCs w:val="28"/>
          <w:lang w:val="vi-VN"/>
        </w:rPr>
        <w:t>Nguyễn Thị Hoàng Dung</w:t>
      </w:r>
    </w:p>
    <w:sectPr w:rsidR="00EA5820" w:rsidRPr="001A4875" w:rsidSect="00BB7AEC">
      <w:headerReference w:type="default" r:id="rId8"/>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28" w:rsidRDefault="005A7728" w:rsidP="00B06E49">
      <w:r>
        <w:separator/>
      </w:r>
    </w:p>
  </w:endnote>
  <w:endnote w:type="continuationSeparator" w:id="0">
    <w:p w:rsidR="005A7728" w:rsidRDefault="005A7728" w:rsidP="00B0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28" w:rsidRDefault="005A7728" w:rsidP="00B06E49">
      <w:r>
        <w:separator/>
      </w:r>
    </w:p>
  </w:footnote>
  <w:footnote w:type="continuationSeparator" w:id="0">
    <w:p w:rsidR="005A7728" w:rsidRDefault="005A7728" w:rsidP="00B0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736286"/>
      <w:docPartObj>
        <w:docPartGallery w:val="Page Numbers (Top of Page)"/>
        <w:docPartUnique/>
      </w:docPartObj>
    </w:sdtPr>
    <w:sdtEndPr>
      <w:rPr>
        <w:noProof/>
      </w:rPr>
    </w:sdtEndPr>
    <w:sdtContent>
      <w:p w:rsidR="00B06E49" w:rsidRDefault="00B06E49">
        <w:pPr>
          <w:pStyle w:val="Header"/>
          <w:jc w:val="center"/>
        </w:pPr>
        <w:r>
          <w:fldChar w:fldCharType="begin"/>
        </w:r>
        <w:r>
          <w:instrText xml:space="preserve"> PAGE   \* MERGEFORMAT </w:instrText>
        </w:r>
        <w:r>
          <w:fldChar w:fldCharType="separate"/>
        </w:r>
        <w:r w:rsidR="001A4875">
          <w:rPr>
            <w:noProof/>
          </w:rPr>
          <w:t>2</w:t>
        </w:r>
        <w:r>
          <w:rPr>
            <w:noProof/>
          </w:rPr>
          <w:fldChar w:fldCharType="end"/>
        </w:r>
      </w:p>
    </w:sdtContent>
  </w:sdt>
  <w:p w:rsidR="00B06E49" w:rsidRDefault="00B06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315"/>
    <w:multiLevelType w:val="hybridMultilevel"/>
    <w:tmpl w:val="C610F550"/>
    <w:lvl w:ilvl="0" w:tplc="BF722908">
      <w:start w:val="1"/>
      <w:numFmt w:val="bullet"/>
      <w:lvlText w:val="-"/>
      <w:lvlJc w:val="left"/>
      <w:pPr>
        <w:ind w:left="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CF880">
      <w:start w:val="1"/>
      <w:numFmt w:val="bullet"/>
      <w:lvlText w:val="o"/>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6FD8A">
      <w:start w:val="1"/>
      <w:numFmt w:val="bullet"/>
      <w:lvlText w:val="▪"/>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690EA">
      <w:start w:val="1"/>
      <w:numFmt w:val="bullet"/>
      <w:lvlText w:val="•"/>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3A0ED6">
      <w:start w:val="1"/>
      <w:numFmt w:val="bullet"/>
      <w:lvlText w:val="o"/>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7214A6">
      <w:start w:val="1"/>
      <w:numFmt w:val="bullet"/>
      <w:lvlText w:val="▪"/>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CD8D6">
      <w:start w:val="1"/>
      <w:numFmt w:val="bullet"/>
      <w:lvlText w:val="•"/>
      <w:lvlJc w:val="left"/>
      <w:pPr>
        <w:ind w:left="5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087E50">
      <w:start w:val="1"/>
      <w:numFmt w:val="bullet"/>
      <w:lvlText w:val="o"/>
      <w:lvlJc w:val="left"/>
      <w:pPr>
        <w:ind w:left="6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88A214">
      <w:start w:val="1"/>
      <w:numFmt w:val="bullet"/>
      <w:lvlText w:val="▪"/>
      <w:lvlJc w:val="left"/>
      <w:pPr>
        <w:ind w:left="7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6AC3B22"/>
    <w:multiLevelType w:val="hybridMultilevel"/>
    <w:tmpl w:val="764CC5E8"/>
    <w:lvl w:ilvl="0" w:tplc="EEFCED14">
      <w:start w:val="1"/>
      <w:numFmt w:val="bullet"/>
      <w:lvlText w:val="-"/>
      <w:lvlJc w:val="left"/>
      <w:pPr>
        <w:ind w:left="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C0DE96">
      <w:start w:val="1"/>
      <w:numFmt w:val="bullet"/>
      <w:lvlText w:val="o"/>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9C3C06">
      <w:start w:val="1"/>
      <w:numFmt w:val="bullet"/>
      <w:lvlText w:val="▪"/>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9CE83A">
      <w:start w:val="1"/>
      <w:numFmt w:val="bullet"/>
      <w:lvlText w:val="•"/>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CE3288">
      <w:start w:val="1"/>
      <w:numFmt w:val="bullet"/>
      <w:lvlText w:val="o"/>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900214">
      <w:start w:val="1"/>
      <w:numFmt w:val="bullet"/>
      <w:lvlText w:val="▪"/>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725178">
      <w:start w:val="1"/>
      <w:numFmt w:val="bullet"/>
      <w:lvlText w:val="•"/>
      <w:lvlJc w:val="left"/>
      <w:pPr>
        <w:ind w:left="5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C6A6F6">
      <w:start w:val="1"/>
      <w:numFmt w:val="bullet"/>
      <w:lvlText w:val="o"/>
      <w:lvlJc w:val="left"/>
      <w:pPr>
        <w:ind w:left="6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9E00A2">
      <w:start w:val="1"/>
      <w:numFmt w:val="bullet"/>
      <w:lvlText w:val="▪"/>
      <w:lvlJc w:val="left"/>
      <w:pPr>
        <w:ind w:left="7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F4757FE"/>
    <w:multiLevelType w:val="hybridMultilevel"/>
    <w:tmpl w:val="1B7CEDBE"/>
    <w:lvl w:ilvl="0" w:tplc="242634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6DB4FD6"/>
    <w:multiLevelType w:val="hybridMultilevel"/>
    <w:tmpl w:val="32C049C0"/>
    <w:lvl w:ilvl="0" w:tplc="D9B47AAC">
      <w:start w:val="1"/>
      <w:numFmt w:val="decimal"/>
      <w:lvlText w:val="%1."/>
      <w:lvlJc w:val="left"/>
      <w:pPr>
        <w:ind w:left="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B600638">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EA0F6CA">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50686B2">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6089D14">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B07110">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56AB06">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7F63F2A">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FA8FFEC">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5D054FBA"/>
    <w:multiLevelType w:val="hybridMultilevel"/>
    <w:tmpl w:val="74788E18"/>
    <w:lvl w:ilvl="0" w:tplc="AC54A264">
      <w:start w:val="1"/>
      <w:numFmt w:val="decimal"/>
      <w:lvlText w:val="%1."/>
      <w:lvlJc w:val="left"/>
      <w:pPr>
        <w:ind w:left="1596" w:hanging="360"/>
      </w:pPr>
      <w:rPr>
        <w:rFonts w:hint="default"/>
      </w:r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EF"/>
    <w:rsid w:val="00007F1F"/>
    <w:rsid w:val="000626DD"/>
    <w:rsid w:val="000A4C12"/>
    <w:rsid w:val="000C129B"/>
    <w:rsid w:val="00140995"/>
    <w:rsid w:val="0016795C"/>
    <w:rsid w:val="001A4875"/>
    <w:rsid w:val="0025084B"/>
    <w:rsid w:val="00254736"/>
    <w:rsid w:val="00255117"/>
    <w:rsid w:val="00261A05"/>
    <w:rsid w:val="002667C0"/>
    <w:rsid w:val="00326009"/>
    <w:rsid w:val="00433DC8"/>
    <w:rsid w:val="00446DF7"/>
    <w:rsid w:val="0051034A"/>
    <w:rsid w:val="005A7728"/>
    <w:rsid w:val="005F6D68"/>
    <w:rsid w:val="0065445D"/>
    <w:rsid w:val="006B09BD"/>
    <w:rsid w:val="006D5AC7"/>
    <w:rsid w:val="00707A14"/>
    <w:rsid w:val="00740DEF"/>
    <w:rsid w:val="007A6EDF"/>
    <w:rsid w:val="007E182A"/>
    <w:rsid w:val="00843720"/>
    <w:rsid w:val="0085760F"/>
    <w:rsid w:val="0094192F"/>
    <w:rsid w:val="00942D93"/>
    <w:rsid w:val="00980F5E"/>
    <w:rsid w:val="009B0090"/>
    <w:rsid w:val="00A758EA"/>
    <w:rsid w:val="00AB6987"/>
    <w:rsid w:val="00AF64BA"/>
    <w:rsid w:val="00B06E49"/>
    <w:rsid w:val="00B819D8"/>
    <w:rsid w:val="00BB7AEC"/>
    <w:rsid w:val="00C05FFA"/>
    <w:rsid w:val="00C23B16"/>
    <w:rsid w:val="00C574B3"/>
    <w:rsid w:val="00D75B5F"/>
    <w:rsid w:val="00DA0162"/>
    <w:rsid w:val="00DB31B6"/>
    <w:rsid w:val="00DF54CD"/>
    <w:rsid w:val="00E66CEC"/>
    <w:rsid w:val="00E8767A"/>
    <w:rsid w:val="00EA5820"/>
    <w:rsid w:val="00F753DE"/>
    <w:rsid w:val="00FB774A"/>
    <w:rsid w:val="00FC702F"/>
    <w:rsid w:val="00FD2352"/>
    <w:rsid w:val="00FE1B44"/>
    <w:rsid w:val="00FF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EF"/>
    <w:pPr>
      <w:spacing w:after="0" w:line="240" w:lineRule="auto"/>
    </w:pPr>
    <w:rPr>
      <w:rFonts w:ascii="Times New Roman" w:eastAsia="Times New Roman" w:hAnsi="Times New Roman" w:cs="Times New Roman"/>
      <w:sz w:val="26"/>
      <w:szCs w:val="26"/>
    </w:rPr>
  </w:style>
  <w:style w:type="paragraph" w:styleId="Heading1">
    <w:name w:val="heading 1"/>
    <w:basedOn w:val="Normal"/>
    <w:link w:val="Heading1Char"/>
    <w:qFormat/>
    <w:rsid w:val="0016795C"/>
    <w:pPr>
      <w:outlineLvl w:val="0"/>
    </w:pPr>
    <w:rPr>
      <w:b/>
      <w:bCs/>
      <w:kern w:val="36"/>
      <w:sz w:val="57"/>
      <w:szCs w:val="57"/>
    </w:rPr>
  </w:style>
  <w:style w:type="paragraph" w:styleId="Heading2">
    <w:name w:val="heading 2"/>
    <w:basedOn w:val="Normal"/>
    <w:next w:val="Normal"/>
    <w:link w:val="Heading2Char"/>
    <w:uiPriority w:val="9"/>
    <w:semiHidden/>
    <w:unhideWhenUsed/>
    <w:qFormat/>
    <w:rsid w:val="00326009"/>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B5F"/>
    <w:pPr>
      <w:spacing w:before="100" w:beforeAutospacing="1" w:after="100" w:afterAutospacing="1"/>
    </w:pPr>
    <w:rPr>
      <w:sz w:val="24"/>
      <w:szCs w:val="24"/>
    </w:rPr>
  </w:style>
  <w:style w:type="character" w:customStyle="1" w:styleId="Heading1Char">
    <w:name w:val="Heading 1 Char"/>
    <w:basedOn w:val="DefaultParagraphFont"/>
    <w:link w:val="Heading1"/>
    <w:rsid w:val="0016795C"/>
    <w:rPr>
      <w:rFonts w:ascii="Times New Roman" w:eastAsia="Times New Roman" w:hAnsi="Times New Roman" w:cs="Times New Roman"/>
      <w:b/>
      <w:bCs/>
      <w:kern w:val="36"/>
      <w:sz w:val="57"/>
      <w:szCs w:val="57"/>
    </w:rPr>
  </w:style>
  <w:style w:type="paragraph" w:styleId="ListParagraph">
    <w:name w:val="List Paragraph"/>
    <w:basedOn w:val="Normal"/>
    <w:uiPriority w:val="34"/>
    <w:qFormat/>
    <w:rsid w:val="0016795C"/>
    <w:pPr>
      <w:ind w:left="720"/>
      <w:contextualSpacing/>
    </w:pPr>
  </w:style>
  <w:style w:type="character" w:customStyle="1" w:styleId="Vnbnnidung">
    <w:name w:val="Văn bản nội dung_"/>
    <w:link w:val="Vnbnnidung0"/>
    <w:uiPriority w:val="99"/>
    <w:rsid w:val="00A758EA"/>
    <w:rPr>
      <w:sz w:val="28"/>
      <w:szCs w:val="28"/>
    </w:rPr>
  </w:style>
  <w:style w:type="paragraph" w:customStyle="1" w:styleId="Vnbnnidung0">
    <w:name w:val="Văn bản nội dung"/>
    <w:basedOn w:val="Normal"/>
    <w:link w:val="Vnbnnidung"/>
    <w:uiPriority w:val="99"/>
    <w:rsid w:val="00A758EA"/>
    <w:pPr>
      <w:widowControl w:val="0"/>
      <w:spacing w:after="100"/>
      <w:ind w:firstLine="400"/>
    </w:pPr>
    <w:rPr>
      <w:rFonts w:asciiTheme="minorHAnsi" w:eastAsiaTheme="minorHAnsi" w:hAnsiTheme="minorHAnsi" w:cstheme="minorBidi"/>
      <w:sz w:val="28"/>
      <w:szCs w:val="28"/>
    </w:rPr>
  </w:style>
  <w:style w:type="character" w:customStyle="1" w:styleId="Chthchnh">
    <w:name w:val="Chú thích ảnh_"/>
    <w:link w:val="Chthchnh0"/>
    <w:uiPriority w:val="99"/>
    <w:rsid w:val="00A758EA"/>
    <w:rPr>
      <w:b/>
      <w:bCs/>
      <w:sz w:val="26"/>
      <w:szCs w:val="26"/>
    </w:rPr>
  </w:style>
  <w:style w:type="paragraph" w:customStyle="1" w:styleId="Chthchnh0">
    <w:name w:val="Chú thích ảnh"/>
    <w:basedOn w:val="Normal"/>
    <w:link w:val="Chthchnh"/>
    <w:uiPriority w:val="99"/>
    <w:rsid w:val="00A758EA"/>
    <w:pPr>
      <w:widowControl w:val="0"/>
      <w:jc w:val="center"/>
    </w:pPr>
    <w:rPr>
      <w:rFonts w:asciiTheme="minorHAnsi" w:eastAsiaTheme="minorHAnsi" w:hAnsiTheme="minorHAnsi" w:cstheme="minorBidi"/>
      <w:b/>
      <w:bCs/>
    </w:rPr>
  </w:style>
  <w:style w:type="character" w:customStyle="1" w:styleId="Heading2Char">
    <w:name w:val="Heading 2 Char"/>
    <w:basedOn w:val="DefaultParagraphFont"/>
    <w:link w:val="Heading2"/>
    <w:uiPriority w:val="9"/>
    <w:semiHidden/>
    <w:rsid w:val="0032600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qFormat/>
    <w:rsid w:val="00EA5820"/>
    <w:pPr>
      <w:widowControl w:val="0"/>
      <w:shd w:val="clear" w:color="auto" w:fill="FFFFFF"/>
      <w:spacing w:after="100"/>
      <w:ind w:firstLine="400"/>
    </w:pPr>
    <w:rPr>
      <w:lang w:val="vi-VN" w:eastAsia="vi-VN"/>
    </w:rPr>
  </w:style>
  <w:style w:type="character" w:customStyle="1" w:styleId="BodyTextChar">
    <w:name w:val="Body Text Char"/>
    <w:basedOn w:val="DefaultParagraphFont"/>
    <w:link w:val="BodyText"/>
    <w:uiPriority w:val="99"/>
    <w:semiHidden/>
    <w:rsid w:val="00EA5820"/>
    <w:rPr>
      <w:rFonts w:ascii="Times New Roman" w:eastAsia="Times New Roman" w:hAnsi="Times New Roman" w:cs="Times New Roman"/>
      <w:sz w:val="26"/>
      <w:szCs w:val="26"/>
      <w:shd w:val="clear" w:color="auto" w:fill="FFFFFF"/>
      <w:lang w:val="vi-VN" w:eastAsia="vi-VN"/>
    </w:rPr>
  </w:style>
  <w:style w:type="paragraph" w:styleId="BalloonText">
    <w:name w:val="Balloon Text"/>
    <w:basedOn w:val="Normal"/>
    <w:link w:val="BalloonTextChar"/>
    <w:uiPriority w:val="99"/>
    <w:semiHidden/>
    <w:unhideWhenUsed/>
    <w:rsid w:val="00E66CEC"/>
    <w:rPr>
      <w:rFonts w:ascii="Tahoma" w:hAnsi="Tahoma" w:cs="Tahoma"/>
      <w:sz w:val="16"/>
      <w:szCs w:val="16"/>
    </w:rPr>
  </w:style>
  <w:style w:type="character" w:customStyle="1" w:styleId="BalloonTextChar">
    <w:name w:val="Balloon Text Char"/>
    <w:basedOn w:val="DefaultParagraphFont"/>
    <w:link w:val="BalloonText"/>
    <w:uiPriority w:val="99"/>
    <w:semiHidden/>
    <w:rsid w:val="00E66CEC"/>
    <w:rPr>
      <w:rFonts w:ascii="Tahoma" w:eastAsia="Times New Roman" w:hAnsi="Tahoma" w:cs="Tahoma"/>
      <w:sz w:val="16"/>
      <w:szCs w:val="16"/>
    </w:rPr>
  </w:style>
  <w:style w:type="paragraph" w:styleId="Header">
    <w:name w:val="header"/>
    <w:basedOn w:val="Normal"/>
    <w:link w:val="HeaderChar"/>
    <w:uiPriority w:val="99"/>
    <w:unhideWhenUsed/>
    <w:rsid w:val="00B06E49"/>
    <w:pPr>
      <w:tabs>
        <w:tab w:val="center" w:pos="4513"/>
        <w:tab w:val="right" w:pos="9026"/>
      </w:tabs>
    </w:pPr>
  </w:style>
  <w:style w:type="character" w:customStyle="1" w:styleId="HeaderChar">
    <w:name w:val="Header Char"/>
    <w:basedOn w:val="DefaultParagraphFont"/>
    <w:link w:val="Header"/>
    <w:uiPriority w:val="99"/>
    <w:rsid w:val="00B06E49"/>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B06E49"/>
    <w:pPr>
      <w:tabs>
        <w:tab w:val="center" w:pos="4513"/>
        <w:tab w:val="right" w:pos="9026"/>
      </w:tabs>
    </w:pPr>
  </w:style>
  <w:style w:type="character" w:customStyle="1" w:styleId="FooterChar">
    <w:name w:val="Footer Char"/>
    <w:basedOn w:val="DefaultParagraphFont"/>
    <w:link w:val="Footer"/>
    <w:uiPriority w:val="99"/>
    <w:rsid w:val="00B06E49"/>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EF"/>
    <w:pPr>
      <w:spacing w:after="0" w:line="240" w:lineRule="auto"/>
    </w:pPr>
    <w:rPr>
      <w:rFonts w:ascii="Times New Roman" w:eastAsia="Times New Roman" w:hAnsi="Times New Roman" w:cs="Times New Roman"/>
      <w:sz w:val="26"/>
      <w:szCs w:val="26"/>
    </w:rPr>
  </w:style>
  <w:style w:type="paragraph" w:styleId="Heading1">
    <w:name w:val="heading 1"/>
    <w:basedOn w:val="Normal"/>
    <w:link w:val="Heading1Char"/>
    <w:qFormat/>
    <w:rsid w:val="0016795C"/>
    <w:pPr>
      <w:outlineLvl w:val="0"/>
    </w:pPr>
    <w:rPr>
      <w:b/>
      <w:bCs/>
      <w:kern w:val="36"/>
      <w:sz w:val="57"/>
      <w:szCs w:val="57"/>
    </w:rPr>
  </w:style>
  <w:style w:type="paragraph" w:styleId="Heading2">
    <w:name w:val="heading 2"/>
    <w:basedOn w:val="Normal"/>
    <w:next w:val="Normal"/>
    <w:link w:val="Heading2Char"/>
    <w:uiPriority w:val="9"/>
    <w:semiHidden/>
    <w:unhideWhenUsed/>
    <w:qFormat/>
    <w:rsid w:val="00326009"/>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B5F"/>
    <w:pPr>
      <w:spacing w:before="100" w:beforeAutospacing="1" w:after="100" w:afterAutospacing="1"/>
    </w:pPr>
    <w:rPr>
      <w:sz w:val="24"/>
      <w:szCs w:val="24"/>
    </w:rPr>
  </w:style>
  <w:style w:type="character" w:customStyle="1" w:styleId="Heading1Char">
    <w:name w:val="Heading 1 Char"/>
    <w:basedOn w:val="DefaultParagraphFont"/>
    <w:link w:val="Heading1"/>
    <w:rsid w:val="0016795C"/>
    <w:rPr>
      <w:rFonts w:ascii="Times New Roman" w:eastAsia="Times New Roman" w:hAnsi="Times New Roman" w:cs="Times New Roman"/>
      <w:b/>
      <w:bCs/>
      <w:kern w:val="36"/>
      <w:sz w:val="57"/>
      <w:szCs w:val="57"/>
    </w:rPr>
  </w:style>
  <w:style w:type="paragraph" w:styleId="ListParagraph">
    <w:name w:val="List Paragraph"/>
    <w:basedOn w:val="Normal"/>
    <w:uiPriority w:val="34"/>
    <w:qFormat/>
    <w:rsid w:val="0016795C"/>
    <w:pPr>
      <w:ind w:left="720"/>
      <w:contextualSpacing/>
    </w:pPr>
  </w:style>
  <w:style w:type="character" w:customStyle="1" w:styleId="Vnbnnidung">
    <w:name w:val="Văn bản nội dung_"/>
    <w:link w:val="Vnbnnidung0"/>
    <w:uiPriority w:val="99"/>
    <w:rsid w:val="00A758EA"/>
    <w:rPr>
      <w:sz w:val="28"/>
      <w:szCs w:val="28"/>
    </w:rPr>
  </w:style>
  <w:style w:type="paragraph" w:customStyle="1" w:styleId="Vnbnnidung0">
    <w:name w:val="Văn bản nội dung"/>
    <w:basedOn w:val="Normal"/>
    <w:link w:val="Vnbnnidung"/>
    <w:uiPriority w:val="99"/>
    <w:rsid w:val="00A758EA"/>
    <w:pPr>
      <w:widowControl w:val="0"/>
      <w:spacing w:after="100"/>
      <w:ind w:firstLine="400"/>
    </w:pPr>
    <w:rPr>
      <w:rFonts w:asciiTheme="minorHAnsi" w:eastAsiaTheme="minorHAnsi" w:hAnsiTheme="minorHAnsi" w:cstheme="minorBidi"/>
      <w:sz w:val="28"/>
      <w:szCs w:val="28"/>
    </w:rPr>
  </w:style>
  <w:style w:type="character" w:customStyle="1" w:styleId="Chthchnh">
    <w:name w:val="Chú thích ảnh_"/>
    <w:link w:val="Chthchnh0"/>
    <w:uiPriority w:val="99"/>
    <w:rsid w:val="00A758EA"/>
    <w:rPr>
      <w:b/>
      <w:bCs/>
      <w:sz w:val="26"/>
      <w:szCs w:val="26"/>
    </w:rPr>
  </w:style>
  <w:style w:type="paragraph" w:customStyle="1" w:styleId="Chthchnh0">
    <w:name w:val="Chú thích ảnh"/>
    <w:basedOn w:val="Normal"/>
    <w:link w:val="Chthchnh"/>
    <w:uiPriority w:val="99"/>
    <w:rsid w:val="00A758EA"/>
    <w:pPr>
      <w:widowControl w:val="0"/>
      <w:jc w:val="center"/>
    </w:pPr>
    <w:rPr>
      <w:rFonts w:asciiTheme="minorHAnsi" w:eastAsiaTheme="minorHAnsi" w:hAnsiTheme="minorHAnsi" w:cstheme="minorBidi"/>
      <w:b/>
      <w:bCs/>
    </w:rPr>
  </w:style>
  <w:style w:type="character" w:customStyle="1" w:styleId="Heading2Char">
    <w:name w:val="Heading 2 Char"/>
    <w:basedOn w:val="DefaultParagraphFont"/>
    <w:link w:val="Heading2"/>
    <w:uiPriority w:val="9"/>
    <w:semiHidden/>
    <w:rsid w:val="0032600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qFormat/>
    <w:rsid w:val="00EA5820"/>
    <w:pPr>
      <w:widowControl w:val="0"/>
      <w:shd w:val="clear" w:color="auto" w:fill="FFFFFF"/>
      <w:spacing w:after="100"/>
      <w:ind w:firstLine="400"/>
    </w:pPr>
    <w:rPr>
      <w:lang w:val="vi-VN" w:eastAsia="vi-VN"/>
    </w:rPr>
  </w:style>
  <w:style w:type="character" w:customStyle="1" w:styleId="BodyTextChar">
    <w:name w:val="Body Text Char"/>
    <w:basedOn w:val="DefaultParagraphFont"/>
    <w:link w:val="BodyText"/>
    <w:uiPriority w:val="99"/>
    <w:semiHidden/>
    <w:rsid w:val="00EA5820"/>
    <w:rPr>
      <w:rFonts w:ascii="Times New Roman" w:eastAsia="Times New Roman" w:hAnsi="Times New Roman" w:cs="Times New Roman"/>
      <w:sz w:val="26"/>
      <w:szCs w:val="26"/>
      <w:shd w:val="clear" w:color="auto" w:fill="FFFFFF"/>
      <w:lang w:val="vi-VN" w:eastAsia="vi-VN"/>
    </w:rPr>
  </w:style>
  <w:style w:type="paragraph" w:styleId="BalloonText">
    <w:name w:val="Balloon Text"/>
    <w:basedOn w:val="Normal"/>
    <w:link w:val="BalloonTextChar"/>
    <w:uiPriority w:val="99"/>
    <w:semiHidden/>
    <w:unhideWhenUsed/>
    <w:rsid w:val="00E66CEC"/>
    <w:rPr>
      <w:rFonts w:ascii="Tahoma" w:hAnsi="Tahoma" w:cs="Tahoma"/>
      <w:sz w:val="16"/>
      <w:szCs w:val="16"/>
    </w:rPr>
  </w:style>
  <w:style w:type="character" w:customStyle="1" w:styleId="BalloonTextChar">
    <w:name w:val="Balloon Text Char"/>
    <w:basedOn w:val="DefaultParagraphFont"/>
    <w:link w:val="BalloonText"/>
    <w:uiPriority w:val="99"/>
    <w:semiHidden/>
    <w:rsid w:val="00E66CEC"/>
    <w:rPr>
      <w:rFonts w:ascii="Tahoma" w:eastAsia="Times New Roman" w:hAnsi="Tahoma" w:cs="Tahoma"/>
      <w:sz w:val="16"/>
      <w:szCs w:val="16"/>
    </w:rPr>
  </w:style>
  <w:style w:type="paragraph" w:styleId="Header">
    <w:name w:val="header"/>
    <w:basedOn w:val="Normal"/>
    <w:link w:val="HeaderChar"/>
    <w:uiPriority w:val="99"/>
    <w:unhideWhenUsed/>
    <w:rsid w:val="00B06E49"/>
    <w:pPr>
      <w:tabs>
        <w:tab w:val="center" w:pos="4513"/>
        <w:tab w:val="right" w:pos="9026"/>
      </w:tabs>
    </w:pPr>
  </w:style>
  <w:style w:type="character" w:customStyle="1" w:styleId="HeaderChar">
    <w:name w:val="Header Char"/>
    <w:basedOn w:val="DefaultParagraphFont"/>
    <w:link w:val="Header"/>
    <w:uiPriority w:val="99"/>
    <w:rsid w:val="00B06E49"/>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B06E49"/>
    <w:pPr>
      <w:tabs>
        <w:tab w:val="center" w:pos="4513"/>
        <w:tab w:val="right" w:pos="9026"/>
      </w:tabs>
    </w:pPr>
  </w:style>
  <w:style w:type="character" w:customStyle="1" w:styleId="FooterChar">
    <w:name w:val="Footer Char"/>
    <w:basedOn w:val="DefaultParagraphFont"/>
    <w:link w:val="Footer"/>
    <w:uiPriority w:val="99"/>
    <w:rsid w:val="00B06E4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89320">
      <w:bodyDiv w:val="1"/>
      <w:marLeft w:val="0"/>
      <w:marRight w:val="0"/>
      <w:marTop w:val="0"/>
      <w:marBottom w:val="0"/>
      <w:divBdr>
        <w:top w:val="none" w:sz="0" w:space="0" w:color="auto"/>
        <w:left w:val="none" w:sz="0" w:space="0" w:color="auto"/>
        <w:bottom w:val="none" w:sz="0" w:space="0" w:color="auto"/>
        <w:right w:val="none" w:sz="0" w:space="0" w:color="auto"/>
      </w:divBdr>
    </w:div>
    <w:div w:id="470055535">
      <w:bodyDiv w:val="1"/>
      <w:marLeft w:val="0"/>
      <w:marRight w:val="0"/>
      <w:marTop w:val="0"/>
      <w:marBottom w:val="0"/>
      <w:divBdr>
        <w:top w:val="none" w:sz="0" w:space="0" w:color="auto"/>
        <w:left w:val="none" w:sz="0" w:space="0" w:color="auto"/>
        <w:bottom w:val="none" w:sz="0" w:space="0" w:color="auto"/>
        <w:right w:val="none" w:sz="0" w:space="0" w:color="auto"/>
      </w:divBdr>
    </w:div>
    <w:div w:id="1231578861">
      <w:bodyDiv w:val="1"/>
      <w:marLeft w:val="0"/>
      <w:marRight w:val="0"/>
      <w:marTop w:val="0"/>
      <w:marBottom w:val="0"/>
      <w:divBdr>
        <w:top w:val="none" w:sz="0" w:space="0" w:color="auto"/>
        <w:left w:val="none" w:sz="0" w:space="0" w:color="auto"/>
        <w:bottom w:val="none" w:sz="0" w:space="0" w:color="auto"/>
        <w:right w:val="none" w:sz="0" w:space="0" w:color="auto"/>
      </w:divBdr>
    </w:div>
    <w:div w:id="1468472271">
      <w:bodyDiv w:val="1"/>
      <w:marLeft w:val="0"/>
      <w:marRight w:val="0"/>
      <w:marTop w:val="0"/>
      <w:marBottom w:val="0"/>
      <w:divBdr>
        <w:top w:val="none" w:sz="0" w:space="0" w:color="auto"/>
        <w:left w:val="none" w:sz="0" w:space="0" w:color="auto"/>
        <w:bottom w:val="none" w:sz="0" w:space="0" w:color="auto"/>
        <w:right w:val="none" w:sz="0" w:space="0" w:color="auto"/>
      </w:divBdr>
    </w:div>
    <w:div w:id="17237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dc:creator>
  <cp:lastModifiedBy>AutoBVT</cp:lastModifiedBy>
  <cp:revision>3</cp:revision>
  <cp:lastPrinted>2021-09-17T07:08:00Z</cp:lastPrinted>
  <dcterms:created xsi:type="dcterms:W3CDTF">2021-09-20T01:42:00Z</dcterms:created>
  <dcterms:modified xsi:type="dcterms:W3CDTF">2021-09-20T04:15:00Z</dcterms:modified>
</cp:coreProperties>
</file>